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272397" w:rsidTr="00A55823">
        <w:trPr>
          <w:trHeight w:val="1273"/>
        </w:trPr>
        <w:tc>
          <w:tcPr>
            <w:tcW w:w="4320" w:type="dxa"/>
            <w:tcBorders>
              <w:bottom w:val="single" w:sz="4" w:space="0" w:color="auto"/>
            </w:tcBorders>
          </w:tcPr>
          <w:p w:rsidR="00272397" w:rsidRDefault="00272397" w:rsidP="0013576E">
            <w:pPr>
              <w:pStyle w:val="Nagwek"/>
              <w:rPr>
                <w:rFonts w:ascii="Monotype Corsiva" w:hAnsi="Monotype Corsiva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72397" w:rsidRDefault="00272397" w:rsidP="0013576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PLAN PRACY ZESPOŁU WYCHOWAWCZEGO( NA POZIOMIE KLAS)</w:t>
            </w:r>
          </w:p>
          <w:p w:rsidR="00272397" w:rsidRPr="00F85449" w:rsidRDefault="00272397" w:rsidP="00A55823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KLASY ………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72397" w:rsidRDefault="00272397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72397" w:rsidRDefault="00272397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wydania:</w:t>
            </w:r>
          </w:p>
          <w:p w:rsidR="00272397" w:rsidRDefault="00272397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2019-09-02</w:t>
            </w:r>
          </w:p>
          <w:p w:rsidR="00272397" w:rsidRDefault="00272397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nr 1</w:t>
            </w:r>
          </w:p>
          <w:p w:rsidR="00272397" w:rsidRDefault="00272397" w:rsidP="0013576E">
            <w:pPr>
              <w:pStyle w:val="Nagwek"/>
              <w:rPr>
                <w:rFonts w:ascii="Monotype Corsiva" w:hAnsi="Monotype Corsiva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72397" w:rsidRDefault="00272397" w:rsidP="0013576E"/>
          <w:p w:rsidR="00272397" w:rsidRDefault="00272397" w:rsidP="0013576E"/>
          <w:p w:rsidR="00272397" w:rsidRDefault="00272397" w:rsidP="0013576E"/>
          <w:p w:rsidR="00272397" w:rsidRPr="006116A2" w:rsidRDefault="00272397" w:rsidP="0013576E">
            <w:pPr>
              <w:jc w:val="center"/>
            </w:pPr>
            <w:r w:rsidRPr="006116A2">
              <w:t>F/</w:t>
            </w:r>
            <w:r>
              <w:t>27</w:t>
            </w:r>
          </w:p>
          <w:p w:rsidR="00272397" w:rsidRDefault="00272397" w:rsidP="0013576E">
            <w:pPr>
              <w:pStyle w:val="Nagwek"/>
              <w:rPr>
                <w:rFonts w:ascii="Monotype Corsiva" w:hAnsi="Monotype Corsiva"/>
              </w:rPr>
            </w:pPr>
          </w:p>
        </w:tc>
      </w:tr>
    </w:tbl>
    <w:tbl>
      <w:tblPr>
        <w:tblpPr w:leftFromText="141" w:rightFromText="141" w:vertAnchor="text" w:horzAnchor="margin" w:tblpXSpec="center" w:tblpY="-5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606"/>
        <w:gridCol w:w="6511"/>
        <w:gridCol w:w="1006"/>
        <w:gridCol w:w="2039"/>
        <w:gridCol w:w="923"/>
      </w:tblGrid>
      <w:tr w:rsidR="00A55823" w:rsidRPr="00B850FF" w:rsidTr="00426B6D">
        <w:trPr>
          <w:trHeight w:val="836"/>
        </w:trPr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0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Zadania statutowe</w:t>
            </w:r>
          </w:p>
        </w:tc>
        <w:tc>
          <w:tcPr>
            <w:tcW w:w="651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Sposoby/forma realizacji</w:t>
            </w:r>
          </w:p>
        </w:tc>
        <w:tc>
          <w:tcPr>
            <w:tcW w:w="100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0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Uwagi</w:t>
            </w:r>
          </w:p>
        </w:tc>
      </w:tr>
      <w:bookmarkEnd w:id="0"/>
      <w:tr w:rsidR="00A55823" w:rsidRPr="00B850FF" w:rsidTr="00426B6D">
        <w:trPr>
          <w:trHeight w:val="1137"/>
        </w:trPr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b/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i organizacja diagnozy wychowawczej oraz analiza wyników tej diagnozy.</w:t>
            </w:r>
          </w:p>
        </w:tc>
        <w:tc>
          <w:tcPr>
            <w:tcW w:w="65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numPr>
                <w:ilvl w:val="0"/>
                <w:numId w:val="2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opracowanie i modyfikacja „Arkusza diagnostycznego”</w:t>
            </w:r>
          </w:p>
          <w:p w:rsidR="00A55823" w:rsidRPr="00B850FF" w:rsidRDefault="00A55823" w:rsidP="00426B6D">
            <w:pPr>
              <w:numPr>
                <w:ilvl w:val="0"/>
                <w:numId w:val="2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organizacji badań</w:t>
            </w:r>
          </w:p>
          <w:p w:rsidR="00A55823" w:rsidRPr="00B850FF" w:rsidRDefault="00A55823" w:rsidP="00426B6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analizy wyników diagnozy</w:t>
            </w:r>
          </w:p>
        </w:tc>
        <w:tc>
          <w:tcPr>
            <w:tcW w:w="10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067"/>
        </w:trPr>
        <w:tc>
          <w:tcPr>
            <w:tcW w:w="57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</w:t>
            </w:r>
          </w:p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skuteczności podejmowanych działań wychowawczych w stosunku do uczniów z:</w:t>
            </w:r>
          </w:p>
          <w:p w:rsidR="00A55823" w:rsidRPr="00B850FF" w:rsidRDefault="00A55823" w:rsidP="00426B6D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trudnościami w nauce</w:t>
            </w:r>
          </w:p>
          <w:p w:rsidR="00A55823" w:rsidRPr="00B850FF" w:rsidRDefault="00A55823" w:rsidP="00426B6D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problemami wychowawczymi</w:t>
            </w:r>
          </w:p>
          <w:p w:rsidR="00A55823" w:rsidRPr="00B850FF" w:rsidRDefault="00A55823" w:rsidP="00426B6D">
            <w:pPr>
              <w:tabs>
                <w:tab w:val="left" w:pos="2070"/>
              </w:tabs>
              <w:ind w:left="36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     problemami zdrowotnymi.</w:t>
            </w: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tcBorders>
              <w:top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przedstawienie wyników uzgodnionych działań wychowawczych  na spotkaniu zespołu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raz w miesiącu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095"/>
        </w:trPr>
        <w:tc>
          <w:tcPr>
            <w:tcW w:w="575" w:type="dxa"/>
            <w:tcBorders>
              <w:lef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Wypracowywanie szkolnych strategii wsparcia dla ucznia ze specyficznymi problemami.</w:t>
            </w:r>
          </w:p>
        </w:tc>
        <w:tc>
          <w:tcPr>
            <w:tcW w:w="6511" w:type="dxa"/>
            <w:shd w:val="clear" w:color="auto" w:fill="auto"/>
          </w:tcPr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Spotkanie zespołu:</w:t>
            </w:r>
          </w:p>
          <w:p w:rsidR="00A55823" w:rsidRPr="00B850FF" w:rsidRDefault="00A55823" w:rsidP="00426B6D">
            <w:pPr>
              <w:numPr>
                <w:ilvl w:val="0"/>
                <w:numId w:val="3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warsztaty</w:t>
            </w:r>
          </w:p>
          <w:p w:rsidR="00A55823" w:rsidRPr="00B850FF" w:rsidRDefault="00A55823" w:rsidP="00426B6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praca w grupach - dyskusja</w:t>
            </w:r>
          </w:p>
        </w:tc>
        <w:tc>
          <w:tcPr>
            <w:tcW w:w="10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785"/>
        </w:trPr>
        <w:tc>
          <w:tcPr>
            <w:tcW w:w="575" w:type="dxa"/>
            <w:tcBorders>
              <w:lef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Uzgodnienie jednolitych procedur postępowania w sytuacjach trudnych, kryzysowych na terenie szkoły (systematyczne rozwiązywanie problemów).</w:t>
            </w:r>
          </w:p>
        </w:tc>
        <w:tc>
          <w:tcPr>
            <w:tcW w:w="6511" w:type="dxa"/>
            <w:shd w:val="clear" w:color="auto" w:fill="auto"/>
          </w:tcPr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Spotkanie zespołu:</w:t>
            </w:r>
          </w:p>
          <w:p w:rsidR="00A55823" w:rsidRPr="00B850FF" w:rsidRDefault="00A55823" w:rsidP="00426B6D">
            <w:pPr>
              <w:numPr>
                <w:ilvl w:val="0"/>
                <w:numId w:val="3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warsztaty</w:t>
            </w:r>
          </w:p>
          <w:p w:rsidR="00A55823" w:rsidRPr="00B850FF" w:rsidRDefault="00A55823" w:rsidP="00426B6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praca w grupach - dyskusja</w:t>
            </w:r>
          </w:p>
        </w:tc>
        <w:tc>
          <w:tcPr>
            <w:tcW w:w="10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793"/>
        </w:trPr>
        <w:tc>
          <w:tcPr>
            <w:tcW w:w="575" w:type="dxa"/>
            <w:tcBorders>
              <w:lef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5.</w:t>
            </w:r>
          </w:p>
        </w:tc>
        <w:tc>
          <w:tcPr>
            <w:tcW w:w="46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Uzgodnienie i przygotowanie ujednoliconych sposobów dokumentowania, form dokumentów wychowawczych, materiałów planistycznych i sprawozdawczych w obszarze wychowania i opieka.</w:t>
            </w:r>
          </w:p>
        </w:tc>
        <w:tc>
          <w:tcPr>
            <w:tcW w:w="6511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Spotkanie zespołu:</w:t>
            </w:r>
          </w:p>
          <w:p w:rsidR="00A55823" w:rsidRPr="00B850FF" w:rsidRDefault="00A55823" w:rsidP="00426B6D">
            <w:pPr>
              <w:numPr>
                <w:ilvl w:val="0"/>
                <w:numId w:val="5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warsztaty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praca w grupach</w:t>
            </w:r>
          </w:p>
        </w:tc>
        <w:tc>
          <w:tcPr>
            <w:tcW w:w="1006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065"/>
        </w:trPr>
        <w:tc>
          <w:tcPr>
            <w:tcW w:w="57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6.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Monitorowanie realizacji zadań Szkolnego Programu Wychowawczego i Programu Profilaktyki przez wychowawców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dokumentacji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wywiad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ankiety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065"/>
        </w:trPr>
        <w:tc>
          <w:tcPr>
            <w:tcW w:w="57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7.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Ewaluacja i modyfikowanie Szkolnego Programu Wychowawczego i Programu Profilaktyki.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ankiety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dokumentacji</w:t>
            </w:r>
          </w:p>
          <w:p w:rsidR="00A55823" w:rsidRPr="00B850FF" w:rsidRDefault="00A55823" w:rsidP="00426B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wywiad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425"/>
        </w:trPr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8.</w:t>
            </w:r>
          </w:p>
        </w:tc>
        <w:tc>
          <w:tcPr>
            <w:tcW w:w="4606" w:type="dxa"/>
            <w:tcBorders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Prowadzenie doskonalenia zawodowego wewnątrz zespołu w zakresie umiejętności wychowawczych.</w:t>
            </w:r>
          </w:p>
        </w:tc>
        <w:tc>
          <w:tcPr>
            <w:tcW w:w="6511" w:type="dxa"/>
            <w:tcBorders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p w:rsidR="00A55823" w:rsidRPr="00B850FF" w:rsidRDefault="00A55823" w:rsidP="00426B6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Dzielenie się doświadczeniem własnym, referaty, warsztaty</w:t>
            </w:r>
          </w:p>
        </w:tc>
        <w:tc>
          <w:tcPr>
            <w:tcW w:w="1006" w:type="dxa"/>
            <w:tcBorders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  <w:tr w:rsidR="00A55823" w:rsidRPr="00B850FF" w:rsidTr="00426B6D">
        <w:trPr>
          <w:trHeight w:val="1584"/>
        </w:trPr>
        <w:tc>
          <w:tcPr>
            <w:tcW w:w="1566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727"/>
              <w:tblOverlap w:val="never"/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6"/>
              <w:gridCol w:w="4707"/>
            </w:tblGrid>
            <w:tr w:rsidR="00A55823" w:rsidRPr="00A95E0F" w:rsidTr="00426B6D">
              <w:trPr>
                <w:trHeight w:val="932"/>
              </w:trPr>
              <w:tc>
                <w:tcPr>
                  <w:tcW w:w="4526" w:type="dxa"/>
                </w:tcPr>
                <w:p w:rsidR="00A55823" w:rsidRPr="00A95E0F" w:rsidRDefault="00A55823" w:rsidP="00426B6D">
                  <w:pPr>
                    <w:rPr>
                      <w:sz w:val="20"/>
                      <w:szCs w:val="20"/>
                    </w:rPr>
                  </w:pPr>
                  <w:r w:rsidRPr="00A95E0F">
                    <w:rPr>
                      <w:b/>
                      <w:sz w:val="20"/>
                      <w:szCs w:val="20"/>
                    </w:rPr>
                    <w:t>Opracował</w:t>
                  </w:r>
                  <w:r w:rsidRPr="00A95E0F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pedagog</w:t>
                  </w:r>
                  <w:r w:rsidRPr="00A95E0F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5823" w:rsidRPr="00A95E0F" w:rsidRDefault="00A55823" w:rsidP="00426B6D">
                  <w:pPr>
                    <w:rPr>
                      <w:sz w:val="20"/>
                      <w:szCs w:val="20"/>
                    </w:rPr>
                  </w:pPr>
                  <w:r w:rsidRPr="00A95E0F">
                    <w:rPr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A55823" w:rsidRPr="00A95E0F" w:rsidRDefault="00A55823" w:rsidP="00426B6D">
                  <w:pPr>
                    <w:rPr>
                      <w:sz w:val="20"/>
                      <w:szCs w:val="20"/>
                    </w:rPr>
                  </w:pPr>
                  <w:r w:rsidRPr="00A95E0F">
                    <w:rPr>
                      <w:sz w:val="20"/>
                      <w:szCs w:val="20"/>
                    </w:rPr>
                    <w:t>Data                                                    podpis</w:t>
                  </w:r>
                </w:p>
              </w:tc>
              <w:tc>
                <w:tcPr>
                  <w:tcW w:w="4707" w:type="dxa"/>
                </w:tcPr>
                <w:p w:rsidR="00A55823" w:rsidRPr="00A95E0F" w:rsidRDefault="00A55823" w:rsidP="00426B6D">
                  <w:pPr>
                    <w:rPr>
                      <w:sz w:val="20"/>
                      <w:szCs w:val="20"/>
                    </w:rPr>
                  </w:pPr>
                  <w:r w:rsidRPr="00A95E0F">
                    <w:rPr>
                      <w:b/>
                      <w:sz w:val="20"/>
                      <w:szCs w:val="20"/>
                    </w:rPr>
                    <w:t xml:space="preserve">Zatwierdził: </w:t>
                  </w:r>
                  <w:r w:rsidRPr="00A95E0F">
                    <w:rPr>
                      <w:sz w:val="20"/>
                      <w:szCs w:val="20"/>
                    </w:rPr>
                    <w:t xml:space="preserve">dyrektor </w:t>
                  </w:r>
                </w:p>
                <w:p w:rsidR="00A55823" w:rsidRPr="00A95E0F" w:rsidRDefault="00A55823" w:rsidP="00426B6D">
                  <w:pPr>
                    <w:rPr>
                      <w:sz w:val="20"/>
                      <w:szCs w:val="20"/>
                    </w:rPr>
                  </w:pPr>
                  <w:r w:rsidRPr="00A95E0F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A55823" w:rsidRPr="00A95E0F" w:rsidRDefault="00A55823" w:rsidP="00426B6D">
                  <w:pPr>
                    <w:rPr>
                      <w:b/>
                      <w:sz w:val="20"/>
                      <w:szCs w:val="20"/>
                    </w:rPr>
                  </w:pPr>
                  <w:r w:rsidRPr="00A95E0F">
                    <w:rPr>
                      <w:sz w:val="20"/>
                      <w:szCs w:val="20"/>
                    </w:rPr>
                    <w:t>Data                                                      podpis</w:t>
                  </w:r>
                </w:p>
              </w:tc>
            </w:tr>
          </w:tbl>
          <w:p w:rsidR="00A55823" w:rsidRPr="00B850FF" w:rsidRDefault="00A55823" w:rsidP="00426B6D">
            <w:pPr>
              <w:rPr>
                <w:sz w:val="20"/>
                <w:szCs w:val="20"/>
              </w:rPr>
            </w:pPr>
          </w:p>
        </w:tc>
      </w:tr>
    </w:tbl>
    <w:p w:rsidR="00A55823" w:rsidRDefault="00A55823" w:rsidP="00A55823"/>
    <w:p w:rsidR="001C4220" w:rsidRDefault="001C4220"/>
    <w:sectPr w:rsidR="001C4220" w:rsidSect="00A55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7AAA"/>
    <w:multiLevelType w:val="hybridMultilevel"/>
    <w:tmpl w:val="E89C57BA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D1E"/>
    <w:multiLevelType w:val="hybridMultilevel"/>
    <w:tmpl w:val="9CFCE216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1001"/>
    <w:multiLevelType w:val="hybridMultilevel"/>
    <w:tmpl w:val="7BFE1D48"/>
    <w:lvl w:ilvl="0" w:tplc="AE440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01527"/>
    <w:multiLevelType w:val="hybridMultilevel"/>
    <w:tmpl w:val="6CEE6772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0796"/>
    <w:multiLevelType w:val="hybridMultilevel"/>
    <w:tmpl w:val="E59E6D6A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E2AB5"/>
    <w:multiLevelType w:val="hybridMultilevel"/>
    <w:tmpl w:val="2DC68EBE"/>
    <w:lvl w:ilvl="0" w:tplc="45D4373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97"/>
    <w:rsid w:val="001C4220"/>
    <w:rsid w:val="00272397"/>
    <w:rsid w:val="00A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1E6"/>
  <w15:chartTrackingRefBased/>
  <w15:docId w15:val="{FD87FA85-C92C-45EC-9767-C4051EC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3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2397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272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E9C-4B97-4FF7-AB6A-B9D54DEA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2019-09-04T20:09:00Z</dcterms:created>
  <dcterms:modified xsi:type="dcterms:W3CDTF">2019-09-04T20:19:00Z</dcterms:modified>
</cp:coreProperties>
</file>