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0CECE" w:themeFill="background2" w:themeFillShade="e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Sprawozdanie wychowawcy </w:t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SPRAWOZDANIE WYCHOWAWCY Z KLASYFIKACJI ROCZNEJ UCZNIÓW</w:t>
      </w:r>
    </w:p>
    <w:p>
      <w:pPr>
        <w:pStyle w:val="Normal"/>
        <w:spacing w:lineRule="auto" w:line="240" w:before="24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 roku szkolnym 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Imię i nazwisko wychowawcy 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Klasa____________________                                                         liczba uczniów 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2127"/>
        <w:gridCol w:w="1837"/>
      </w:tblGrid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Wyniki klasyfikacji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liczba uczniów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% uczniów</w:t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Klasyfikowani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Nieklasyfikowani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Z jedną oceną niedostateczną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Z dwoma ocenami niedostatecznymi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Z trzema i więcej ocenami niedostatecznymi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2127"/>
        <w:gridCol w:w="1837"/>
      </w:tblGrid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Informacje o specjalnych potrzebach edukacyjnych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liczba uczniów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% uczniów</w:t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Uczniowie z opinią z poradni psychologiczno - pedagogicznej</w:t>
            </w:r>
          </w:p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Uczniowie z orzeczeniem o potrzebie kształcenia specjalnego</w:t>
            </w:r>
          </w:p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Uczniowie realizujący nauczanie indywidualne</w:t>
            </w:r>
          </w:p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Uczniowie realizujący zindywidualizowaną ścieżkę kształcenia</w:t>
            </w:r>
          </w:p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Uczniowie realizujący indywidualny program nauki lub indywidualny tok nauki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eastAsia="Calibri" w:cs="Arial" w:ascii="Arial" w:hAnsi="Arial"/>
                <w:bCs/>
                <w:iCs/>
                <w:kern w:val="0"/>
                <w:sz w:val="22"/>
                <w:szCs w:val="22"/>
                <w:lang w:val="pl-PL" w:eastAsia="en-US" w:bidi="ar-SA"/>
              </w:rPr>
              <w:t xml:space="preserve">Zwolnieni z wychowania fizycznego: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Arial" w:hAnsi="Arial" w:cs="Arial"/>
                <w:iCs/>
              </w:rPr>
            </w:pPr>
            <w:r>
              <w:rPr>
                <w:rFonts w:eastAsia="Calibri" w:cs="Arial" w:ascii="Arial" w:hAnsi="Arial"/>
                <w:iCs/>
                <w:kern w:val="0"/>
                <w:sz w:val="22"/>
                <w:szCs w:val="22"/>
                <w:lang w:val="pl-PL" w:eastAsia="en-US" w:bidi="ar-SA"/>
              </w:rPr>
              <w:t>z całości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iCs/>
                <w:kern w:val="0"/>
                <w:sz w:val="22"/>
                <w:szCs w:val="22"/>
                <w:lang w:val="pl-PL" w:eastAsia="en-US" w:bidi="ar-SA"/>
              </w:rPr>
              <w:t>z części ćwiczeń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eastAsia="Calibri" w:cs="Arial" w:ascii="Arial" w:hAnsi="Arial"/>
                <w:bCs/>
                <w:iCs/>
                <w:kern w:val="0"/>
                <w:sz w:val="22"/>
                <w:szCs w:val="22"/>
                <w:lang w:val="pl-PL" w:eastAsia="en-US" w:bidi="ar-SA"/>
              </w:rPr>
              <w:t>Zwolnieni z nauki drugiego języka obcego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eastAsia="Calibri" w:cs="Arial" w:ascii="Arial" w:hAnsi="Arial"/>
                <w:bCs/>
                <w:i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Średnia ocen klasy</w:t>
      </w:r>
      <w:r>
        <w:rPr>
          <w:rFonts w:cs="Arial" w:ascii="Arial" w:hAnsi="Arial"/>
        </w:rPr>
        <w:t>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Uczniowie z najwyższą średnią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Imię i nazwisko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Średnia ocen/uzdolnienia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………………………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Uczniowie z trudnościami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Średnia ocen/przyczyny trudności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240" w:after="24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Zachowanie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Liczba uczniów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Wzorowe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Bardzo dobre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Dobre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Poprawne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Nieodpowiednie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Naganne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0"/>
        <w:gridCol w:w="1221"/>
        <w:gridCol w:w="1502"/>
        <w:gridCol w:w="1891"/>
        <w:gridCol w:w="2186"/>
        <w:gridCol w:w="1221"/>
      </w:tblGrid>
      <w:tr>
        <w:trPr/>
        <w:tc>
          <w:tcPr>
            <w:tcW w:w="9061" w:type="dxa"/>
            <w:gridSpan w:val="6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Frekwencja w roku szkolnym 202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/2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Liczba uczniów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Suma godzin obecności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Suma godzin</w:t>
            </w:r>
          </w:p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nieobecności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usprawiedliwione</w:t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Godziny nieusprawiedliwione</w:t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/>
              <w:spacing w:lineRule="auto" w:line="240" w:before="240" w:after="12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% obecności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86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8"/>
        <w:gridCol w:w="1564"/>
        <w:gridCol w:w="2877"/>
        <w:gridCol w:w="3112"/>
      </w:tblGrid>
      <w:tr>
        <w:trPr/>
        <w:tc>
          <w:tcPr>
            <w:tcW w:w="5949" w:type="dxa"/>
            <w:gridSpan w:val="3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Uczniowie z najniższą frekwencją</w:t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Uczniowie z najwyższą frekwencją</w:t>
            </w:r>
          </w:p>
        </w:tc>
      </w:tr>
      <w:tr>
        <w:trPr/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Liczba godzin nieobecnych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Przyczyny</w:t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</w:tr>
      <w:tr>
        <w:trPr/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Osiągnięcia uczniów w roku szkolnym 202</w:t>
      </w:r>
      <w:r>
        <w:rPr>
          <w:rFonts w:cs="Arial" w:ascii="Arial" w:hAnsi="Arial"/>
          <w:b/>
          <w:bCs/>
        </w:rPr>
        <w:t>1</w:t>
      </w:r>
      <w:r>
        <w:rPr>
          <w:rFonts w:cs="Arial" w:ascii="Arial" w:hAnsi="Arial"/>
          <w:b/>
          <w:bCs/>
        </w:rPr>
        <w:t>/2</w:t>
      </w:r>
      <w:r>
        <w:rPr>
          <w:rFonts w:cs="Arial" w:ascii="Arial" w:hAnsi="Arial"/>
          <w:b/>
          <w:bCs/>
        </w:rPr>
        <w:t>2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ela-Siatka"/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919"/>
        <w:gridCol w:w="3602"/>
        <w:gridCol w:w="1836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2919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60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 konkursu/ zawodów /poziom / miejsce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19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0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19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0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19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02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lineRule="auto" w:line="240" w:before="240" w:after="24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Przedsięwzięcia podjęte na rzecz realizacji planu wychowawczego klasy: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l-PL" w:eastAsia="pl-PL" w:bidi="ar-SA"/>
              </w:rPr>
              <w:t>Rodzaj działania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l-PL" w:eastAsia="pl-PL" w:bidi="ar-SA"/>
              </w:rPr>
              <w:t>Cel działania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pl-PL" w:eastAsia="pl-PL" w:bidi="ar-SA"/>
              </w:rPr>
              <w:t>Efekty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 xml:space="preserve">Współpraca z rodzicami </w:t>
      </w:r>
      <w:r>
        <w:rPr>
          <w:rFonts w:cs="Arial" w:ascii="Arial" w:hAnsi="Arial"/>
          <w:bCs/>
        </w:rPr>
        <w:t>/zebrania klasowe, spotkania indywidualne, inne formy kontaktu; zaangażowanie rodziców na rzecz klasy i szkoły, pedagogizacja rodziców/: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</w:rPr>
        <w:t xml:space="preserve">Opinia wychowawcy na temat klasy: </w:t>
      </w:r>
      <w:r>
        <w:rPr>
          <w:rFonts w:cs="Arial" w:ascii="Arial" w:hAnsi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b/>
          <w:bCs/>
          <w:i/>
          <w:iCs/>
        </w:rPr>
        <w:t xml:space="preserve">                                                                </w:t>
      </w:r>
      <w:r>
        <w:rPr>
          <w:rFonts w:cs="Arial" w:ascii="Arial" w:hAnsi="Arial"/>
          <w:b/>
          <w:bCs/>
          <w:i/>
          <w:iCs/>
        </w:rPr>
        <w:t>______________________________</w:t>
        <w:br/>
      </w:r>
      <w:r>
        <w:rPr/>
        <w:t xml:space="preserve">                                                                                                     podpis wychowawcy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4d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4d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4d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4</Pages>
  <Words>242</Words>
  <Characters>3669</Characters>
  <CharactersWithSpaces>4054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2021-06-14T11:38:00Z</dcterms:created>
  <dc:creator>RCEZ Rcez_Nisko</dc:creator>
  <dc:description/>
  <dc:language>pl-PL</dc:language>
  <cp:lastModifiedBy/>
  <dcterms:modified xsi:type="dcterms:W3CDTF">2022-04-22T12:33:20Z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